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C4F53" w:rsidP="000A235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0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0A2355">
                  <w:rPr>
                    <w:color w:val="C00000"/>
                    <w:sz w:val="32"/>
                    <w:szCs w:val="32"/>
                    <w:highlight w:val="yellow"/>
                  </w:rPr>
                  <w:t>16/02/2020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C4F53">
                  <w:rPr>
                    <w:color w:val="C00000"/>
                    <w:sz w:val="32"/>
                    <w:szCs w:val="32"/>
                    <w:shd w:val="clear" w:color="auto" w:fill="FFFF00"/>
                  </w:rPr>
                  <w:t>PAS DE CALAIS</w:t>
                </w:r>
              </w:sdtContent>
            </w:sdt>
          </w:p>
          <w:p w:rsidR="001C1BD3" w:rsidRPr="00CD4D42" w:rsidRDefault="00F40397" w:rsidP="00A14449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>b du champion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0A2355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1 Bande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2C4F5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proofErr w:type="spellStart"/>
            <w:r w:rsidRPr="00A945DF">
              <w:rPr>
                <w:sz w:val="18"/>
                <w:szCs w:val="18"/>
              </w:rPr>
              <w:t>Classt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C4F53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proofErr w:type="spellStart"/>
            <w:r w:rsidRPr="007E476A">
              <w:rPr>
                <w:color w:val="0070C0"/>
                <w:lang w:val="en-US"/>
              </w:rPr>
              <w:t>Titulaire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Remplaçant</w:t>
            </w:r>
            <w:proofErr w:type="spellEnd"/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>) doit être rempli entièrement et lisiblement (notamment l’email), puis adressé au Responsable Format Ligue</w:t>
      </w:r>
      <w:r w:rsidR="00E25993" w:rsidRPr="00757371">
        <w:rPr>
          <w:i/>
          <w:highlight w:val="cyan"/>
        </w:rPr>
        <w:t xml:space="preserve"> (et en copie à resultats.billard.ligue.hdf@gmail.com)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C4F53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2C4F53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Cadre</w:t>
            </w:r>
          </w:p>
        </w:tc>
        <w:tc>
          <w:tcPr>
            <w:tcW w:w="2622" w:type="dxa"/>
          </w:tcPr>
          <w:p w:rsidR="00CD4D42" w:rsidRDefault="00CD4D42">
            <w:r>
              <w:t>Jacques LE GOHEBEL</w:t>
            </w:r>
          </w:p>
        </w:tc>
        <w:tc>
          <w:tcPr>
            <w:tcW w:w="3668" w:type="dxa"/>
          </w:tcPr>
          <w:p w:rsidR="00CD4D42" w:rsidRDefault="002C4F53">
            <w:hyperlink r:id="rId12" w:history="1">
              <w:r w:rsidR="00CD4D42" w:rsidRPr="0055690B">
                <w:rPr>
                  <w:rStyle w:val="Lienhypertexte"/>
                </w:rPr>
                <w:t>jlegohebel@gmail.com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06 47 94 61 59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0A2355">
              <w:rPr>
                <w:highlight w:val="yellow"/>
              </w:rPr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2C4F53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C4F53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2C4F53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C4F53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dimanche, convocation 8h30, début des rencontres à 9h00, 5 tours de jeux</w:t>
      </w:r>
    </w:p>
    <w:p w:rsidR="00A945DF" w:rsidRPr="00E25993" w:rsidRDefault="00A945DF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A2355"/>
    <w:rsid w:val="000D5619"/>
    <w:rsid w:val="000E654A"/>
    <w:rsid w:val="000E6B6E"/>
    <w:rsid w:val="001826C4"/>
    <w:rsid w:val="001C0108"/>
    <w:rsid w:val="001C1BD3"/>
    <w:rsid w:val="0027210B"/>
    <w:rsid w:val="00297FEB"/>
    <w:rsid w:val="002C4F53"/>
    <w:rsid w:val="00340176"/>
    <w:rsid w:val="00351B53"/>
    <w:rsid w:val="00354A2F"/>
    <w:rsid w:val="003D2B3D"/>
    <w:rsid w:val="00442097"/>
    <w:rsid w:val="0046368F"/>
    <w:rsid w:val="004B08D4"/>
    <w:rsid w:val="0050463B"/>
    <w:rsid w:val="00552672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D3FB4"/>
    <w:rsid w:val="009E4EC3"/>
    <w:rsid w:val="00A10879"/>
    <w:rsid w:val="00A14449"/>
    <w:rsid w:val="00A31299"/>
    <w:rsid w:val="00A87C71"/>
    <w:rsid w:val="00A945DF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legohebel@gmail.com?subject=Engagement%20Finale%20Ligue%20Cadr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67ACF3D-F4B6-4DB1-9499-5C82F2D4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 Le-Gohebel</cp:lastModifiedBy>
  <cp:revision>2</cp:revision>
  <cp:lastPrinted>2019-04-27T08:44:00Z</cp:lastPrinted>
  <dcterms:created xsi:type="dcterms:W3CDTF">2020-01-21T08:12:00Z</dcterms:created>
  <dcterms:modified xsi:type="dcterms:W3CDTF">2020-01-21T08:12:00Z</dcterms:modified>
</cp:coreProperties>
</file>