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334443" w:rsidP="00334443">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14T00:00:00Z">
                  <w:dateFormat w:val="dd/MM/yyyy"/>
                  <w:lid w:val="fr-FR"/>
                  <w:storeMappedDataAs w:val="dateTime"/>
                  <w:calendar w:val="gregorian"/>
                </w:date>
              </w:sdtPr>
              <w:sdtEndPr/>
              <w:sdtContent>
                <w:r>
                  <w:rPr>
                    <w:color w:val="C00000"/>
                    <w:sz w:val="32"/>
                    <w:szCs w:val="32"/>
                    <w:highlight w:val="yellow"/>
                  </w:rPr>
                  <w:t>14/04/2019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334443">
                  <w:rPr>
                    <w:color w:val="C00000"/>
                    <w:sz w:val="32"/>
                    <w:szCs w:val="32"/>
                    <w:shd w:val="clear" w:color="auto" w:fill="FFFF00"/>
                  </w:rPr>
                  <w:t>OISE</w:t>
                </w:r>
              </w:sdtContent>
            </w:sdt>
          </w:p>
          <w:p w:rsidR="001C1BD3" w:rsidRPr="00CD4D42" w:rsidRDefault="00F40397" w:rsidP="001B0FB8">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Content>
                <w:sdt>
                  <w:sdtPr>
                    <w:rPr>
                      <w:color w:val="C00000"/>
                      <w:sz w:val="24"/>
                      <w:shd w:val="clear" w:color="auto" w:fill="FFFF00"/>
                    </w:rPr>
                    <w:id w:val="-1189835257"/>
                    <w:placeholder>
                      <w:docPart w:val="4E7290BF5AE042C389E6F54C334C886D"/>
                    </w:placeholder>
                    <w:text/>
                  </w:sdtPr>
                  <w:sdtContent>
                    <w:r w:rsidR="00334443">
                      <w:rPr>
                        <w:color w:val="C00000"/>
                        <w:sz w:val="24"/>
                        <w:shd w:val="clear" w:color="auto" w:fill="FFFF00"/>
                      </w:rPr>
                      <w:t>Club du champion du CD organisateur</w:t>
                    </w:r>
                  </w:sdtContent>
                </w:sdt>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B0FB8"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334443" w:rsidRDefault="00A945DF" w:rsidP="000E6B6E">
            <w:pPr>
              <w:jc w:val="center"/>
              <w:rPr>
                <w:i/>
                <w:sz w:val="18"/>
                <w:szCs w:val="18"/>
              </w:rPr>
            </w:pPr>
            <w:r w:rsidRPr="00334443">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33444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334443">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334443">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334443"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334443"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33444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33444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33444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B0FB8"/>
    <w:rsid w:val="001C0108"/>
    <w:rsid w:val="001C1BD3"/>
    <w:rsid w:val="0027210B"/>
    <w:rsid w:val="00292590"/>
    <w:rsid w:val="00297FEB"/>
    <w:rsid w:val="00334443"/>
    <w:rsid w:val="00351B53"/>
    <w:rsid w:val="00354A2F"/>
    <w:rsid w:val="004343EA"/>
    <w:rsid w:val="0046368F"/>
    <w:rsid w:val="004B08D4"/>
    <w:rsid w:val="00552672"/>
    <w:rsid w:val="005A3817"/>
    <w:rsid w:val="00606983"/>
    <w:rsid w:val="00646CA7"/>
    <w:rsid w:val="00707D12"/>
    <w:rsid w:val="007607C1"/>
    <w:rsid w:val="007E476A"/>
    <w:rsid w:val="007F4A88"/>
    <w:rsid w:val="00817024"/>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
      <w:docPartPr>
        <w:name w:val="4E7290BF5AE042C389E6F54C334C886D"/>
        <w:category>
          <w:name w:val="Général"/>
          <w:gallery w:val="placeholder"/>
        </w:category>
        <w:types>
          <w:type w:val="bbPlcHdr"/>
        </w:types>
        <w:behaviors>
          <w:behavior w:val="content"/>
        </w:behaviors>
        <w:guid w:val="{8DF8B461-2C69-4856-8DC7-56FD33C22F83}"/>
      </w:docPartPr>
      <w:docPartBody>
        <w:p w:rsidR="00000000" w:rsidRDefault="001B2EBD" w:rsidP="001B2EBD">
          <w:pPr>
            <w:pStyle w:val="4E7290BF5AE042C389E6F54C334C886D"/>
          </w:pPr>
          <w:r w:rsidRPr="0011762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1B2EBD"/>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2EBD"/>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 w:type="paragraph" w:customStyle="1" w:styleId="4E7290BF5AE042C389E6F54C334C886D">
    <w:name w:val="4E7290BF5AE042C389E6F54C334C886D"/>
    <w:rsid w:val="001B2E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2EBD"/>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 w:type="paragraph" w:customStyle="1" w:styleId="4E7290BF5AE042C389E6F54C334C886D">
    <w:name w:val="4E7290BF5AE042C389E6F54C334C886D"/>
    <w:rsid w:val="001B2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93B633-6C7B-4B86-A6DC-961BC3FA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5</cp:revision>
  <cp:lastPrinted>2017-02-13T18:59:00Z</cp:lastPrinted>
  <dcterms:created xsi:type="dcterms:W3CDTF">2018-01-31T10:45:00Z</dcterms:created>
  <dcterms:modified xsi:type="dcterms:W3CDTF">2019-02-01T15:14:00Z</dcterms:modified>
</cp:coreProperties>
</file>