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6851E0" w:rsidP="00DC588A">
      <w:pPr>
        <w:rPr>
          <w:b w:val="0"/>
          <w:i/>
          <w:sz w:val="8"/>
          <w:szCs w:val="8"/>
        </w:rPr>
      </w:pPr>
      <w:bookmarkStart w:id="0" w:name="_GoBack"/>
      <w:bookmarkEnd w:id="0"/>
      <w:r>
        <w:rPr>
          <w:b w:val="0"/>
          <w:i/>
          <w:sz w:val="8"/>
          <w:szCs w:val="8"/>
        </w:rPr>
        <w:t>MAJ 2024-2025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6851E0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5-05-1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C28B7">
                  <w:rPr>
                    <w:color w:val="C00000"/>
                    <w:sz w:val="32"/>
                    <w:szCs w:val="32"/>
                    <w:highlight w:val="yellow"/>
                  </w:rPr>
                  <w:t>11/05/2025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4C3FC0">
                  <w:rPr>
                    <w:color w:val="C00000"/>
                    <w:sz w:val="32"/>
                    <w:szCs w:val="32"/>
                    <w:shd w:val="clear" w:color="auto" w:fill="FFFF00"/>
                  </w:rPr>
                  <w:t>OISE</w:t>
                </w:r>
              </w:sdtContent>
            </w:sdt>
          </w:p>
          <w:p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4C3FC0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R4 (Régionale 4)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6851E0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6851E0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881107">
              <w:rPr>
                <w:highlight w:val="yellow"/>
              </w:rP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216972" w:rsidRDefault="006851E0" w:rsidP="00216972">
            <w:hyperlink r:id="rId11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D36255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6851E0">
            <w:hyperlink r:id="rId12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881107">
              <w:t>1 Bande</w:t>
            </w:r>
          </w:p>
        </w:tc>
        <w:tc>
          <w:tcPr>
            <w:tcW w:w="2622" w:type="dxa"/>
          </w:tcPr>
          <w:p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:rsidR="00216972" w:rsidRDefault="006851E0" w:rsidP="00216972">
            <w:hyperlink r:id="rId13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6851E0" w:rsidP="00A10879">
            <w:hyperlink r:id="rId14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/>
        </w:tc>
        <w:tc>
          <w:tcPr>
            <w:tcW w:w="3668" w:type="dxa"/>
          </w:tcPr>
          <w:p w:rsidR="00CD4D42" w:rsidRDefault="00CD4D42"/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/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6851E0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AD2CCC" w:rsidRDefault="00AD2CCC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E053B"/>
    <w:rsid w:val="000E654A"/>
    <w:rsid w:val="000E6B6E"/>
    <w:rsid w:val="001042DE"/>
    <w:rsid w:val="001826C4"/>
    <w:rsid w:val="001C0108"/>
    <w:rsid w:val="001C1BD3"/>
    <w:rsid w:val="00216972"/>
    <w:rsid w:val="0027210B"/>
    <w:rsid w:val="00297FEB"/>
    <w:rsid w:val="00340176"/>
    <w:rsid w:val="00351B53"/>
    <w:rsid w:val="00354A2F"/>
    <w:rsid w:val="003E585E"/>
    <w:rsid w:val="00424960"/>
    <w:rsid w:val="0046368F"/>
    <w:rsid w:val="004B08D4"/>
    <w:rsid w:val="004C3FC0"/>
    <w:rsid w:val="0050463B"/>
    <w:rsid w:val="005203DD"/>
    <w:rsid w:val="00552672"/>
    <w:rsid w:val="005B5CCE"/>
    <w:rsid w:val="005D14E3"/>
    <w:rsid w:val="005E6B8C"/>
    <w:rsid w:val="00606983"/>
    <w:rsid w:val="00646CA7"/>
    <w:rsid w:val="006851E0"/>
    <w:rsid w:val="00695D44"/>
    <w:rsid w:val="00707D12"/>
    <w:rsid w:val="00757371"/>
    <w:rsid w:val="007607C1"/>
    <w:rsid w:val="007748CA"/>
    <w:rsid w:val="007E476A"/>
    <w:rsid w:val="0083559E"/>
    <w:rsid w:val="00881107"/>
    <w:rsid w:val="008D7FB0"/>
    <w:rsid w:val="0093607A"/>
    <w:rsid w:val="009A4F30"/>
    <w:rsid w:val="009D3FB4"/>
    <w:rsid w:val="009E4EC3"/>
    <w:rsid w:val="00A10879"/>
    <w:rsid w:val="00A14449"/>
    <w:rsid w:val="00A31299"/>
    <w:rsid w:val="00A87C71"/>
    <w:rsid w:val="00A945DF"/>
    <w:rsid w:val="00AB710B"/>
    <w:rsid w:val="00AD2CCC"/>
    <w:rsid w:val="00B3454A"/>
    <w:rsid w:val="00B75F37"/>
    <w:rsid w:val="00BE445C"/>
    <w:rsid w:val="00C2150A"/>
    <w:rsid w:val="00C67B16"/>
    <w:rsid w:val="00CB36D8"/>
    <w:rsid w:val="00CC26A5"/>
    <w:rsid w:val="00CC28B7"/>
    <w:rsid w:val="00CD4D42"/>
    <w:rsid w:val="00D36255"/>
    <w:rsid w:val="00D445DF"/>
    <w:rsid w:val="00D54AD8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manuel.taffin@orange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ckey.80@wanadoo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molbil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a.ottevaer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99EA4D-8689-4AE2-9D1D-65A39207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5</cp:revision>
  <cp:lastPrinted>2019-04-27T08:44:00Z</cp:lastPrinted>
  <dcterms:created xsi:type="dcterms:W3CDTF">2024-11-18T11:01:00Z</dcterms:created>
  <dcterms:modified xsi:type="dcterms:W3CDTF">2025-01-06T15:32:00Z</dcterms:modified>
</cp:coreProperties>
</file>